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C000A" w14:textId="39934C49" w:rsidR="0070566D" w:rsidRDefault="0070566D" w:rsidP="0070566D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</w:t>
      </w:r>
      <w:r w:rsidRPr="00D57F9F">
        <w:rPr>
          <w:noProof/>
          <w:color w:val="1F497D"/>
        </w:rPr>
        <w:drawing>
          <wp:inline distT="0" distB="0" distL="0" distR="0" wp14:anchorId="50C18509" wp14:editId="2B197E7B">
            <wp:extent cx="1076325" cy="1047750"/>
            <wp:effectExtent l="0" t="0" r="9525" b="0"/>
            <wp:docPr id="1421452070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6AB25" w14:textId="77777777" w:rsidR="0070566D" w:rsidRDefault="0070566D" w:rsidP="0070566D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68707119" w14:textId="77777777" w:rsidR="0070566D" w:rsidRDefault="0070566D" w:rsidP="0070566D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JUEVES 23 DE NOVIEMBRE DE 2023</w:t>
      </w:r>
    </w:p>
    <w:p w14:paraId="3CAFB0F0" w14:textId="77777777" w:rsidR="0070566D" w:rsidRDefault="0070566D" w:rsidP="0070566D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SALÓN  BOKS&amp;CIGAR</w:t>
      </w:r>
    </w:p>
    <w:p w14:paraId="3B23AD65" w14:textId="77777777" w:rsidR="0070566D" w:rsidRDefault="0070566D" w:rsidP="0070566D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62BFDD19" w14:textId="63DDF345" w:rsidR="0070566D" w:rsidRPr="00651F10" w:rsidRDefault="0070566D" w:rsidP="00651F10">
      <w:pPr>
        <w:spacing w:after="0"/>
        <w:rPr>
          <w:rFonts w:ascii="Times New Roman" w:hAnsi="Times New Roman" w:cs="Times New Roman"/>
          <w:b/>
          <w:bCs/>
        </w:rPr>
      </w:pPr>
      <w:r w:rsidRPr="00651F10">
        <w:rPr>
          <w:rFonts w:ascii="Times New Roman" w:hAnsi="Times New Roman" w:cs="Times New Roman"/>
          <w:color w:val="000000"/>
        </w:rPr>
        <w:t>14:30 a 16:00</w:t>
      </w:r>
      <w:r w:rsidRPr="00651F1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51F10">
        <w:rPr>
          <w:rFonts w:ascii="Times New Roman" w:hAnsi="Times New Roman" w:cs="Times New Roman"/>
        </w:rPr>
        <w:t>Seccional de Temas Libres: “</w:t>
      </w:r>
      <w:r w:rsidRPr="00651F10">
        <w:rPr>
          <w:rFonts w:ascii="Times New Roman" w:hAnsi="Times New Roman" w:cs="Times New Roman"/>
          <w:b/>
          <w:bCs/>
        </w:rPr>
        <w:t>SIMULACIÓN, EDUCACIÓN</w:t>
      </w:r>
      <w:r w:rsidR="002C14E2">
        <w:rPr>
          <w:rFonts w:ascii="Times New Roman" w:hAnsi="Times New Roman" w:cs="Times New Roman"/>
          <w:b/>
          <w:bCs/>
        </w:rPr>
        <w:t>”</w:t>
      </w:r>
    </w:p>
    <w:p w14:paraId="7591E703" w14:textId="625C8C2D" w:rsidR="0070566D" w:rsidRPr="00651F10" w:rsidRDefault="0070566D" w:rsidP="00651F10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651F10">
        <w:rPr>
          <w:rFonts w:ascii="Times New Roman" w:hAnsi="Times New Roman" w:cs="Times New Roman"/>
        </w:rPr>
        <w:t xml:space="preserve">                       Presidente: </w:t>
      </w:r>
      <w:r w:rsidRPr="00651F10">
        <w:rPr>
          <w:rFonts w:ascii="Times New Roman" w:hAnsi="Times New Roman" w:cs="Times New Roman"/>
        </w:rPr>
        <w:tab/>
        <w:t>Dr. Juan Stambuk M., M.S.C.Ch.</w:t>
      </w:r>
    </w:p>
    <w:p w14:paraId="7958639C" w14:textId="798221A1" w:rsidR="0070566D" w:rsidRPr="00651F10" w:rsidRDefault="0070566D" w:rsidP="00651F10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651F10">
        <w:rPr>
          <w:rFonts w:ascii="Times New Roman" w:hAnsi="Times New Roman" w:cs="Times New Roman"/>
        </w:rPr>
        <w:t xml:space="preserve">                       Comentadores:    Dr. Boris Marinkovic G., M.S.C.Ch.</w:t>
      </w:r>
    </w:p>
    <w:p w14:paraId="4EF24BE3" w14:textId="10511620" w:rsidR="0070566D" w:rsidRPr="00651F10" w:rsidRDefault="0070566D" w:rsidP="00651F10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651F10">
        <w:rPr>
          <w:rFonts w:ascii="Times New Roman" w:hAnsi="Times New Roman" w:cs="Times New Roman"/>
        </w:rPr>
        <w:tab/>
      </w:r>
      <w:r w:rsidRPr="00651F10">
        <w:rPr>
          <w:rFonts w:ascii="Times New Roman" w:hAnsi="Times New Roman" w:cs="Times New Roman"/>
        </w:rPr>
        <w:tab/>
        <w:t xml:space="preserve">             Dr. José Ortega S., M.S.C.Ch.</w:t>
      </w:r>
    </w:p>
    <w:p w14:paraId="405612D0" w14:textId="6AC0D86E" w:rsidR="0070566D" w:rsidRPr="00651F10" w:rsidRDefault="0070566D" w:rsidP="0070566D">
      <w:pPr>
        <w:rPr>
          <w:rFonts w:ascii="Times New Roman" w:hAnsi="Times New Roman" w:cs="Times New Roman"/>
        </w:rPr>
      </w:pPr>
      <w:r w:rsidRPr="00651F10">
        <w:rPr>
          <w:rFonts w:ascii="Times New Roman" w:hAnsi="Times New Roman" w:cs="Times New Roman"/>
        </w:rPr>
        <w:br/>
      </w:r>
      <w:r w:rsidR="00DA035E">
        <w:rPr>
          <w:rFonts w:ascii="Times New Roman" w:hAnsi="Times New Roman" w:cs="Times New Roman"/>
        </w:rPr>
        <w:t xml:space="preserve">84.- </w:t>
      </w:r>
      <w:r w:rsidRPr="00651F10">
        <w:rPr>
          <w:rFonts w:ascii="Times New Roman" w:hAnsi="Times New Roman" w:cs="Times New Roman"/>
        </w:rPr>
        <w:t>PREVALENCIA DE EQUINOCOCOSIS QUÍSTICA EN FAMILIARES DE PACIENTES INTERVENIDOS QUIRÚRGICAMENTE POR EQUINOCOCOSIS HEPÁTICA</w:t>
      </w:r>
      <w:r w:rsidRPr="00651F10">
        <w:rPr>
          <w:rFonts w:ascii="Times New Roman" w:hAnsi="Times New Roman" w:cs="Times New Roman"/>
        </w:rPr>
        <w:br/>
        <w:t>Drs.: Carlos Manterola, Josue Rivadeneira, Claudio Rojas, Antonia Enríquez, Marcelo Lara</w:t>
      </w:r>
      <w:r w:rsidRPr="00651F10">
        <w:rPr>
          <w:rFonts w:ascii="Times New Roman" w:hAnsi="Times New Roman" w:cs="Times New Roman"/>
        </w:rPr>
        <w:br/>
        <w:t>Universidad de La Frontera</w:t>
      </w:r>
    </w:p>
    <w:p w14:paraId="411C9D1D" w14:textId="46BBAB0D" w:rsidR="0070566D" w:rsidRPr="00651F10" w:rsidRDefault="0070566D" w:rsidP="0070566D">
      <w:pPr>
        <w:rPr>
          <w:rFonts w:ascii="Times New Roman" w:hAnsi="Times New Roman" w:cs="Times New Roman"/>
        </w:rPr>
      </w:pPr>
      <w:r w:rsidRPr="00651F10">
        <w:rPr>
          <w:rFonts w:ascii="Times New Roman" w:hAnsi="Times New Roman" w:cs="Times New Roman"/>
        </w:rPr>
        <w:t xml:space="preserve"> </w:t>
      </w:r>
      <w:r w:rsidR="00423A26">
        <w:rPr>
          <w:rFonts w:ascii="Times New Roman" w:hAnsi="Times New Roman" w:cs="Times New Roman"/>
        </w:rPr>
        <w:t xml:space="preserve">85.- </w:t>
      </w:r>
      <w:r w:rsidRPr="00651F10">
        <w:rPr>
          <w:rFonts w:ascii="Times New Roman" w:hAnsi="Times New Roman" w:cs="Times New Roman"/>
        </w:rPr>
        <w:t>RESULTADOS DE UN PROGRAMA DE DOCTORADO EN CIENCIAS MÉDICAS EN UNA UNIVERSIDAD ESTATAL REGIONAL.</w:t>
      </w:r>
      <w:r w:rsidRPr="00651F10">
        <w:rPr>
          <w:rFonts w:ascii="Times New Roman" w:hAnsi="Times New Roman" w:cs="Times New Roman"/>
        </w:rPr>
        <w:br/>
        <w:t xml:space="preserve">Drs.: Carlos Manterola, Josue Rivadeneira, Tamara </w:t>
      </w:r>
      <w:proofErr w:type="spellStart"/>
      <w:r w:rsidRPr="00651F10">
        <w:rPr>
          <w:rFonts w:ascii="Times New Roman" w:hAnsi="Times New Roman" w:cs="Times New Roman"/>
        </w:rPr>
        <w:t>Otzen</w:t>
      </w:r>
      <w:proofErr w:type="spellEnd"/>
      <w:r w:rsidRPr="00651F10">
        <w:rPr>
          <w:rFonts w:ascii="Times New Roman" w:hAnsi="Times New Roman" w:cs="Times New Roman"/>
        </w:rPr>
        <w:br/>
        <w:t>Universidad de La Frontera</w:t>
      </w:r>
    </w:p>
    <w:p w14:paraId="01C43C6D" w14:textId="2F6C8716" w:rsidR="0070566D" w:rsidRPr="00651F10" w:rsidRDefault="00423A26" w:rsidP="00705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82.- </w:t>
      </w:r>
      <w:r w:rsidR="0070566D" w:rsidRPr="00651F10">
        <w:rPr>
          <w:rFonts w:ascii="Times New Roman" w:hAnsi="Times New Roman" w:cs="Times New Roman"/>
        </w:rPr>
        <w:t xml:space="preserve">COLANGIOHIDATIDOSIS. CARACTERÍSTICAS CLÍNICAS, COMPLICACIONES POSTOPERATORIAS Y MORTALIDAD HOSPITALARIA. REVISIÓN SISTEMÁTICA Y </w:t>
      </w:r>
      <w:proofErr w:type="gramStart"/>
      <w:r w:rsidR="0070566D" w:rsidRPr="00651F10">
        <w:rPr>
          <w:rFonts w:ascii="Times New Roman" w:hAnsi="Times New Roman" w:cs="Times New Roman"/>
        </w:rPr>
        <w:t>META-ANÁLISIS</w:t>
      </w:r>
      <w:proofErr w:type="gramEnd"/>
      <w:r w:rsidR="0070566D" w:rsidRPr="00651F10">
        <w:rPr>
          <w:rFonts w:ascii="Times New Roman" w:hAnsi="Times New Roman" w:cs="Times New Roman"/>
        </w:rPr>
        <w:t xml:space="preserve">. </w:t>
      </w:r>
      <w:r w:rsidR="0070566D" w:rsidRPr="00651F10">
        <w:rPr>
          <w:rFonts w:ascii="Times New Roman" w:hAnsi="Times New Roman" w:cs="Times New Roman"/>
        </w:rPr>
        <w:br/>
        <w:t xml:space="preserve">Drs.: Carlos Manterola, Josue Rivadeneira, Claudio Rojas, Tamara </w:t>
      </w:r>
      <w:proofErr w:type="spellStart"/>
      <w:r w:rsidR="0070566D" w:rsidRPr="00651F10">
        <w:rPr>
          <w:rFonts w:ascii="Times New Roman" w:hAnsi="Times New Roman" w:cs="Times New Roman"/>
        </w:rPr>
        <w:t>Otzen</w:t>
      </w:r>
      <w:proofErr w:type="spellEnd"/>
      <w:r w:rsidR="0070566D" w:rsidRPr="00651F10">
        <w:rPr>
          <w:rFonts w:ascii="Times New Roman" w:hAnsi="Times New Roman" w:cs="Times New Roman"/>
        </w:rPr>
        <w:t>, Antonio Sanhueza, Catalina Sotelo, Hugo Delgado</w:t>
      </w:r>
      <w:r w:rsidR="0070566D" w:rsidRPr="00651F10">
        <w:rPr>
          <w:rFonts w:ascii="Times New Roman" w:hAnsi="Times New Roman" w:cs="Times New Roman"/>
        </w:rPr>
        <w:br/>
        <w:t>Universidad de La Frontera</w:t>
      </w:r>
    </w:p>
    <w:p w14:paraId="604EE1BC" w14:textId="78678488" w:rsidR="0070566D" w:rsidRPr="00651F10" w:rsidRDefault="0070566D" w:rsidP="0070566D">
      <w:pPr>
        <w:rPr>
          <w:rFonts w:ascii="Times New Roman" w:hAnsi="Times New Roman" w:cs="Times New Roman"/>
        </w:rPr>
      </w:pPr>
      <w:r w:rsidRPr="00651F10">
        <w:rPr>
          <w:rFonts w:ascii="Times New Roman" w:hAnsi="Times New Roman" w:cs="Times New Roman"/>
        </w:rPr>
        <w:t xml:space="preserve"> </w:t>
      </w:r>
      <w:r w:rsidR="00423A26">
        <w:rPr>
          <w:rFonts w:ascii="Times New Roman" w:hAnsi="Times New Roman" w:cs="Times New Roman"/>
        </w:rPr>
        <w:t xml:space="preserve">83.- </w:t>
      </w:r>
      <w:r w:rsidRPr="00651F10">
        <w:rPr>
          <w:rFonts w:ascii="Times New Roman" w:hAnsi="Times New Roman" w:cs="Times New Roman"/>
        </w:rPr>
        <w:t xml:space="preserve">GENOTIPOS DE ECHINOCOCCUS GRANULOSUS EN EQUINOCOCOSIS QUÍSTICA HUMANA ALREDEDOR DEL MUNDO. REVISIÓN SISTEMÁTICA.   </w:t>
      </w:r>
      <w:r w:rsidRPr="00651F10">
        <w:rPr>
          <w:rFonts w:ascii="Times New Roman" w:hAnsi="Times New Roman" w:cs="Times New Roman"/>
        </w:rPr>
        <w:br/>
        <w:t xml:space="preserve">Drs.: Carlos Manterola, Josue Rivadeneira, Claudio Rojas, Tamara </w:t>
      </w:r>
      <w:proofErr w:type="spellStart"/>
      <w:r w:rsidRPr="00651F10">
        <w:rPr>
          <w:rFonts w:ascii="Times New Roman" w:hAnsi="Times New Roman" w:cs="Times New Roman"/>
        </w:rPr>
        <w:t>Otzen</w:t>
      </w:r>
      <w:proofErr w:type="spellEnd"/>
      <w:r w:rsidRPr="00651F10">
        <w:rPr>
          <w:rFonts w:ascii="Times New Roman" w:hAnsi="Times New Roman" w:cs="Times New Roman"/>
        </w:rPr>
        <w:t>.</w:t>
      </w:r>
      <w:r w:rsidRPr="00651F10">
        <w:rPr>
          <w:rFonts w:ascii="Times New Roman" w:hAnsi="Times New Roman" w:cs="Times New Roman"/>
        </w:rPr>
        <w:br/>
        <w:t>Universidad de La Frontera</w:t>
      </w:r>
    </w:p>
    <w:p w14:paraId="4D36D5B8" w14:textId="5E1D4166" w:rsidR="0070566D" w:rsidRPr="00651F10" w:rsidRDefault="006741FB" w:rsidP="00705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31.- </w:t>
      </w:r>
      <w:r w:rsidR="0070566D" w:rsidRPr="00651F10">
        <w:rPr>
          <w:rFonts w:ascii="Times New Roman" w:hAnsi="Times New Roman" w:cs="Times New Roman"/>
        </w:rPr>
        <w:t xml:space="preserve"> EVALUACIÓN DE LA CARGA MENTAL EN UN CURSO DE LAPAROSCOPÍA AVANZADA UTILIZANDO LA ENCUESTA NASA-TLX</w:t>
      </w:r>
      <w:r w:rsidR="0070566D" w:rsidRPr="00651F10">
        <w:rPr>
          <w:rFonts w:ascii="Times New Roman" w:hAnsi="Times New Roman" w:cs="Times New Roman"/>
        </w:rPr>
        <w:br/>
        <w:t>Drs.: Rafael Selman, Enrique Cruz, Úrsula Figueroa, Brandon Valencia, Gabriel Escalona, Cristián Jarry, Julián Varas</w:t>
      </w:r>
      <w:r w:rsidR="0070566D" w:rsidRPr="00651F10">
        <w:rPr>
          <w:rFonts w:ascii="Times New Roman" w:hAnsi="Times New Roman" w:cs="Times New Roman"/>
        </w:rPr>
        <w:br/>
        <w:t>Pontificia Universidad Católica de Chile</w:t>
      </w:r>
    </w:p>
    <w:p w14:paraId="4BB1DE51" w14:textId="608282D3" w:rsidR="0070566D" w:rsidRPr="00651F10" w:rsidRDefault="0070566D" w:rsidP="0070566D">
      <w:pPr>
        <w:rPr>
          <w:rFonts w:ascii="Times New Roman" w:hAnsi="Times New Roman" w:cs="Times New Roman"/>
        </w:rPr>
      </w:pPr>
      <w:r w:rsidRPr="00651F10">
        <w:rPr>
          <w:rFonts w:ascii="Times New Roman" w:hAnsi="Times New Roman" w:cs="Times New Roman"/>
        </w:rPr>
        <w:t xml:space="preserve"> </w:t>
      </w:r>
      <w:r w:rsidR="006741FB">
        <w:rPr>
          <w:rFonts w:ascii="Times New Roman" w:hAnsi="Times New Roman" w:cs="Times New Roman"/>
        </w:rPr>
        <w:t xml:space="preserve">30.- </w:t>
      </w:r>
      <w:r w:rsidRPr="00651F10">
        <w:rPr>
          <w:rFonts w:ascii="Times New Roman" w:hAnsi="Times New Roman" w:cs="Times New Roman"/>
        </w:rPr>
        <w:t>CURSO DE CUIDADOS Y MANEJO DE OSTOMÍA PARA PERSONAS OSTOMIZADAS Y FAMILIARES VÍA REMOTA Y ASINCRÓNICA</w:t>
      </w:r>
      <w:r w:rsidRPr="00651F10">
        <w:rPr>
          <w:rFonts w:ascii="Times New Roman" w:hAnsi="Times New Roman" w:cs="Times New Roman"/>
        </w:rPr>
        <w:br/>
        <w:t>Drs.: Rafael Selman, Úrsula Figueroa, Enrique Cruz, Valentina Durán, Ximena Meneses, Paula Soto, Cristián Jarry, Julián Varas</w:t>
      </w:r>
      <w:r w:rsidRPr="00651F10">
        <w:rPr>
          <w:rFonts w:ascii="Times New Roman" w:hAnsi="Times New Roman" w:cs="Times New Roman"/>
        </w:rPr>
        <w:br/>
        <w:t>Pontificia Universidad Católica de Chile</w:t>
      </w:r>
    </w:p>
    <w:p w14:paraId="01AAA78A" w14:textId="5D1CF876" w:rsidR="0070566D" w:rsidRPr="00651F10" w:rsidRDefault="006741FB" w:rsidP="00705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29.- </w:t>
      </w:r>
      <w:r w:rsidR="0070566D" w:rsidRPr="00651F10">
        <w:rPr>
          <w:rFonts w:ascii="Times New Roman" w:hAnsi="Times New Roman" w:cs="Times New Roman"/>
        </w:rPr>
        <w:t>TRAIN THE TRAINERS: FORMACIÓN Y COMPARACIÓN DE ALUMNOS DE PREGRADO CON PROFESORES DE UN CURSO DE LAPAROSCOPÍA BÁSICA</w:t>
      </w:r>
      <w:r w:rsidR="0070566D" w:rsidRPr="00651F10">
        <w:rPr>
          <w:rFonts w:ascii="Times New Roman" w:hAnsi="Times New Roman" w:cs="Times New Roman"/>
        </w:rPr>
        <w:br/>
        <w:t>Drs.: Enrique Cruz, Úrsula Figueroa, Rafael Selman, Cristián Jarry, Gabriel Escalona, Mateo Ferrer, Julián Varas</w:t>
      </w:r>
      <w:r w:rsidR="0070566D" w:rsidRPr="00651F10">
        <w:rPr>
          <w:rFonts w:ascii="Times New Roman" w:hAnsi="Times New Roman" w:cs="Times New Roman"/>
        </w:rPr>
        <w:br/>
        <w:t>Pontificia Universidad Católica</w:t>
      </w:r>
    </w:p>
    <w:p w14:paraId="29156192" w14:textId="7BF4C5C1" w:rsidR="008A2F47" w:rsidRDefault="003750E4" w:rsidP="008A2F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28.- </w:t>
      </w:r>
      <w:r w:rsidR="0070566D" w:rsidRPr="00651F10">
        <w:rPr>
          <w:rFonts w:ascii="Times New Roman" w:hAnsi="Times New Roman" w:cs="Times New Roman"/>
        </w:rPr>
        <w:t>LAPP CLINIC: DESARROLLO DE UNA PLATAFORMA PARA EVALUACIÓN Y DOCENCIA DE CIRUGÍAS REALES.</w:t>
      </w:r>
      <w:r w:rsidR="0070566D" w:rsidRPr="00651F10">
        <w:rPr>
          <w:rFonts w:ascii="Times New Roman" w:hAnsi="Times New Roman" w:cs="Times New Roman"/>
        </w:rPr>
        <w:br/>
        <w:t>Drs.: Enrique Cruz, Rafael Selman, Úrsula Figueroa, Gabriel Escalona, Cristián Jarry, Julián Varas.</w:t>
      </w:r>
      <w:r w:rsidR="0070566D" w:rsidRPr="00651F10">
        <w:rPr>
          <w:rFonts w:ascii="Times New Roman" w:hAnsi="Times New Roman" w:cs="Times New Roman"/>
        </w:rPr>
        <w:br/>
        <w:t>Pontificia Universidad Católica</w:t>
      </w:r>
    </w:p>
    <w:p w14:paraId="5F03C1BE" w14:textId="79FC55C5" w:rsidR="009574C9" w:rsidRDefault="009574C9" w:rsidP="009574C9"/>
    <w:p w14:paraId="2E2C9255" w14:textId="368788D2" w:rsidR="009574C9" w:rsidRDefault="009574C9" w:rsidP="009574C9"/>
    <w:sectPr w:rsidR="009574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7FF97" w14:textId="77777777" w:rsidR="003D0E37" w:rsidRDefault="003D0E37" w:rsidP="0019025A">
      <w:pPr>
        <w:spacing w:after="0" w:line="240" w:lineRule="auto"/>
      </w:pPr>
      <w:r>
        <w:separator/>
      </w:r>
    </w:p>
  </w:endnote>
  <w:endnote w:type="continuationSeparator" w:id="0">
    <w:p w14:paraId="06F03E58" w14:textId="77777777" w:rsidR="003D0E37" w:rsidRDefault="003D0E37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5E60" w14:textId="77777777" w:rsidR="003D0E37" w:rsidRDefault="003D0E37" w:rsidP="0019025A">
      <w:pPr>
        <w:spacing w:after="0" w:line="240" w:lineRule="auto"/>
      </w:pPr>
      <w:r>
        <w:separator/>
      </w:r>
    </w:p>
  </w:footnote>
  <w:footnote w:type="continuationSeparator" w:id="0">
    <w:p w14:paraId="59E4BE7E" w14:textId="77777777" w:rsidR="003D0E37" w:rsidRDefault="003D0E37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E7D"/>
    <w:rsid w:val="00137D0C"/>
    <w:rsid w:val="00144A48"/>
    <w:rsid w:val="001724EC"/>
    <w:rsid w:val="0019025A"/>
    <w:rsid w:val="00202BD1"/>
    <w:rsid w:val="002529C3"/>
    <w:rsid w:val="00260B68"/>
    <w:rsid w:val="002638B6"/>
    <w:rsid w:val="002949B0"/>
    <w:rsid w:val="00294ABF"/>
    <w:rsid w:val="002A0E0F"/>
    <w:rsid w:val="002A56FB"/>
    <w:rsid w:val="002C14E2"/>
    <w:rsid w:val="002E7E18"/>
    <w:rsid w:val="002F6E55"/>
    <w:rsid w:val="00301EC1"/>
    <w:rsid w:val="00352354"/>
    <w:rsid w:val="00370587"/>
    <w:rsid w:val="003750E4"/>
    <w:rsid w:val="00385072"/>
    <w:rsid w:val="003D0E37"/>
    <w:rsid w:val="00423A26"/>
    <w:rsid w:val="00430280"/>
    <w:rsid w:val="00442505"/>
    <w:rsid w:val="00461379"/>
    <w:rsid w:val="004928D5"/>
    <w:rsid w:val="004C3482"/>
    <w:rsid w:val="004E1A42"/>
    <w:rsid w:val="004F3630"/>
    <w:rsid w:val="004F4525"/>
    <w:rsid w:val="00513F02"/>
    <w:rsid w:val="00552D1B"/>
    <w:rsid w:val="0055553F"/>
    <w:rsid w:val="005F423F"/>
    <w:rsid w:val="00651F10"/>
    <w:rsid w:val="00670BB2"/>
    <w:rsid w:val="00673250"/>
    <w:rsid w:val="006741FB"/>
    <w:rsid w:val="006751DD"/>
    <w:rsid w:val="006B3DFB"/>
    <w:rsid w:val="006B60FF"/>
    <w:rsid w:val="006C261D"/>
    <w:rsid w:val="006E7129"/>
    <w:rsid w:val="0070566D"/>
    <w:rsid w:val="00725E07"/>
    <w:rsid w:val="00741A8C"/>
    <w:rsid w:val="00742B55"/>
    <w:rsid w:val="00750AC2"/>
    <w:rsid w:val="00773158"/>
    <w:rsid w:val="00782EA7"/>
    <w:rsid w:val="007A4539"/>
    <w:rsid w:val="007B1943"/>
    <w:rsid w:val="008064E5"/>
    <w:rsid w:val="00846BF6"/>
    <w:rsid w:val="008A2F47"/>
    <w:rsid w:val="008F13B4"/>
    <w:rsid w:val="00913D60"/>
    <w:rsid w:val="00950F14"/>
    <w:rsid w:val="009574C9"/>
    <w:rsid w:val="0097520B"/>
    <w:rsid w:val="00987404"/>
    <w:rsid w:val="00A035CA"/>
    <w:rsid w:val="00A66FC2"/>
    <w:rsid w:val="00A90ED2"/>
    <w:rsid w:val="00AA3353"/>
    <w:rsid w:val="00B13CCE"/>
    <w:rsid w:val="00B1511C"/>
    <w:rsid w:val="00BC2C0F"/>
    <w:rsid w:val="00C57E3D"/>
    <w:rsid w:val="00CA0E7B"/>
    <w:rsid w:val="00D10DDA"/>
    <w:rsid w:val="00D11B4C"/>
    <w:rsid w:val="00D6562B"/>
    <w:rsid w:val="00D67649"/>
    <w:rsid w:val="00DA006E"/>
    <w:rsid w:val="00DA035E"/>
    <w:rsid w:val="00DC2E6B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9</cp:revision>
  <dcterms:created xsi:type="dcterms:W3CDTF">2023-10-23T17:28:00Z</dcterms:created>
  <dcterms:modified xsi:type="dcterms:W3CDTF">2023-11-08T21:40:00Z</dcterms:modified>
</cp:coreProperties>
</file>